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01" w:rsidRDefault="00741B01" w:rsidP="006A5ED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Пояснювальна записка </w:t>
      </w:r>
    </w:p>
    <w:p w:rsidR="00741B01" w:rsidRDefault="00741B01" w:rsidP="006A5ED1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проекту рішення Лубенської міської ради від 13.03.2017 року</w:t>
      </w:r>
    </w:p>
    <w:p w:rsidR="00741B01" w:rsidRDefault="00741B01" w:rsidP="006A5ED1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«Про затвердження Порядку проведення санаторно-курортного оздоровлення членів сімей загиблих ветеранів війни, з числа</w:t>
      </w:r>
    </w:p>
    <w:p w:rsidR="00741B01" w:rsidRDefault="00741B01" w:rsidP="006A5ED1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учасників антитерористичної операції»</w:t>
      </w:r>
    </w:p>
    <w:p w:rsidR="00741B01" w:rsidRDefault="00741B01" w:rsidP="006A5ED1">
      <w:pPr>
        <w:spacing w:line="276" w:lineRule="auto"/>
        <w:jc w:val="center"/>
        <w:rPr>
          <w:b/>
          <w:bCs/>
          <w:spacing w:val="-1"/>
          <w:sz w:val="28"/>
          <w:szCs w:val="28"/>
          <w:lang w:val="uk-UA"/>
        </w:rPr>
      </w:pPr>
    </w:p>
    <w:p w:rsidR="00741B01" w:rsidRPr="007A2BBE" w:rsidRDefault="00741B01" w:rsidP="006A5ED1">
      <w:pPr>
        <w:spacing w:line="276" w:lineRule="auto"/>
        <w:ind w:firstLine="709"/>
        <w:jc w:val="both"/>
        <w:rPr>
          <w:bCs/>
          <w:spacing w:val="-1"/>
          <w:sz w:val="28"/>
          <w:szCs w:val="28"/>
          <w:lang w:val="uk-UA"/>
        </w:rPr>
      </w:pPr>
      <w:r w:rsidRPr="007A2BBE">
        <w:rPr>
          <w:sz w:val="28"/>
          <w:szCs w:val="28"/>
          <w:lang w:val="uk-UA"/>
        </w:rPr>
        <w:t xml:space="preserve">Рішенням сесії Полтавської обласної ради </w:t>
      </w:r>
      <w:r w:rsidR="006A5ED1">
        <w:rPr>
          <w:sz w:val="28"/>
          <w:szCs w:val="28"/>
          <w:lang w:val="uk-UA"/>
        </w:rPr>
        <w:t xml:space="preserve">від </w:t>
      </w:r>
      <w:r w:rsidRPr="007A2BBE">
        <w:rPr>
          <w:sz w:val="28"/>
          <w:szCs w:val="28"/>
          <w:lang w:val="uk-UA"/>
        </w:rPr>
        <w:t xml:space="preserve">06.03.2017 року в рамках виконання заходів обласної Комплексної програми соціального захисту і соціального забезпечення населення області на 2013 – 2020 роки (зі змінами) на проведення в м. Лубнах санаторно-курортного оздоровлення членів сімей загиблих ветеранів війни, з числа учасників антитерористичної операції, виділені кошти в сумі 28000 грн. </w:t>
      </w:r>
      <w:r w:rsidR="007A2BBE">
        <w:rPr>
          <w:sz w:val="28"/>
          <w:szCs w:val="28"/>
          <w:lang w:val="uk-UA"/>
        </w:rPr>
        <w:t>Р</w:t>
      </w:r>
      <w:r w:rsidRPr="007A2BBE">
        <w:rPr>
          <w:sz w:val="28"/>
          <w:szCs w:val="28"/>
          <w:lang w:val="uk-UA"/>
        </w:rPr>
        <w:t>озпорядником цих коштів</w:t>
      </w:r>
      <w:r w:rsidR="007A2BBE">
        <w:rPr>
          <w:sz w:val="28"/>
          <w:szCs w:val="28"/>
          <w:lang w:val="uk-UA"/>
        </w:rPr>
        <w:t xml:space="preserve"> (а також наступних трансфертів з обласного бюджету на зазначені цілі) відповідно до обласного</w:t>
      </w:r>
      <w:r w:rsidR="007A2BBE" w:rsidRPr="007A2BBE">
        <w:rPr>
          <w:sz w:val="28"/>
          <w:szCs w:val="28"/>
          <w:lang w:val="uk-UA"/>
        </w:rPr>
        <w:t xml:space="preserve"> </w:t>
      </w:r>
      <w:r w:rsidR="007A2BBE" w:rsidRPr="007A2BBE">
        <w:rPr>
          <w:bCs/>
          <w:spacing w:val="-1"/>
          <w:sz w:val="28"/>
          <w:szCs w:val="28"/>
          <w:lang w:val="uk-UA"/>
        </w:rPr>
        <w:t>Порядку проведення санаторно-курортного оздоровлення членів сімей загиблих ветеранів війни, з числа</w:t>
      </w:r>
      <w:r w:rsidR="007A2BBE">
        <w:rPr>
          <w:bCs/>
          <w:spacing w:val="-1"/>
          <w:sz w:val="28"/>
          <w:szCs w:val="28"/>
          <w:lang w:val="uk-UA"/>
        </w:rPr>
        <w:t xml:space="preserve"> </w:t>
      </w:r>
      <w:r w:rsidR="007A2BBE" w:rsidRPr="007A2BBE">
        <w:rPr>
          <w:bCs/>
          <w:spacing w:val="-1"/>
          <w:sz w:val="28"/>
          <w:szCs w:val="28"/>
          <w:lang w:val="uk-UA"/>
        </w:rPr>
        <w:t>учасників антитерористичної операції</w:t>
      </w:r>
      <w:r w:rsidR="008D29C1">
        <w:rPr>
          <w:bCs/>
          <w:spacing w:val="-1"/>
          <w:sz w:val="28"/>
          <w:szCs w:val="28"/>
          <w:lang w:val="uk-UA"/>
        </w:rPr>
        <w:t>,</w:t>
      </w:r>
      <w:r w:rsidR="007A2BBE">
        <w:rPr>
          <w:bCs/>
          <w:spacing w:val="-1"/>
          <w:sz w:val="28"/>
          <w:szCs w:val="28"/>
          <w:lang w:val="uk-UA"/>
        </w:rPr>
        <w:t xml:space="preserve"> є </w:t>
      </w:r>
      <w:r w:rsidR="006A5ED1">
        <w:rPr>
          <w:bCs/>
          <w:spacing w:val="-1"/>
          <w:sz w:val="28"/>
          <w:szCs w:val="28"/>
          <w:lang w:val="uk-UA"/>
        </w:rPr>
        <w:t xml:space="preserve">Лубенський </w:t>
      </w:r>
      <w:r w:rsidR="007A2BBE">
        <w:rPr>
          <w:bCs/>
          <w:spacing w:val="-1"/>
          <w:sz w:val="28"/>
          <w:szCs w:val="28"/>
          <w:lang w:val="uk-UA"/>
        </w:rPr>
        <w:t>міський центр ЦСССДМ.</w:t>
      </w:r>
    </w:p>
    <w:p w:rsidR="00741B01" w:rsidRDefault="007A2BBE" w:rsidP="006A5ED1">
      <w:pPr>
        <w:spacing w:line="276" w:lineRule="auto"/>
        <w:ind w:firstLine="708"/>
        <w:jc w:val="both"/>
        <w:rPr>
          <w:bCs/>
          <w:spacing w:val="-1"/>
          <w:sz w:val="28"/>
          <w:szCs w:val="28"/>
          <w:lang w:val="uk-UA"/>
        </w:rPr>
      </w:pPr>
      <w:r w:rsidRPr="007A2BBE">
        <w:rPr>
          <w:sz w:val="28"/>
          <w:szCs w:val="28"/>
          <w:lang w:val="uk-UA"/>
        </w:rPr>
        <w:t>З метою організації відповідної роботи</w:t>
      </w:r>
      <w:r w:rsidR="00741B01" w:rsidRPr="007A2BBE">
        <w:rPr>
          <w:sz w:val="28"/>
          <w:szCs w:val="28"/>
          <w:lang w:val="uk-UA"/>
        </w:rPr>
        <w:t xml:space="preserve"> щодо санаторно-курортного оздоровлення членів сімей загиблих ветеранів війни, з числа учасн</w:t>
      </w:r>
      <w:r w:rsidRPr="007A2BBE">
        <w:rPr>
          <w:sz w:val="28"/>
          <w:szCs w:val="28"/>
          <w:lang w:val="uk-UA"/>
        </w:rPr>
        <w:t>иків антитерористичної операції,</w:t>
      </w:r>
      <w:r>
        <w:rPr>
          <w:sz w:val="28"/>
          <w:szCs w:val="28"/>
          <w:lang w:val="uk-UA"/>
        </w:rPr>
        <w:t xml:space="preserve"> які зареєстровані в місті Лубнах, потрібно затвердити відповідний Порядок використання цих коштів Лубенським </w:t>
      </w:r>
      <w:r>
        <w:rPr>
          <w:bCs/>
          <w:spacing w:val="-1"/>
          <w:sz w:val="28"/>
          <w:szCs w:val="28"/>
          <w:lang w:val="uk-UA"/>
        </w:rPr>
        <w:t>міським центром</w:t>
      </w:r>
      <w:bookmarkStart w:id="0" w:name="_GoBack"/>
      <w:bookmarkEnd w:id="0"/>
      <w:r>
        <w:rPr>
          <w:bCs/>
          <w:spacing w:val="-1"/>
          <w:sz w:val="28"/>
          <w:szCs w:val="28"/>
          <w:lang w:val="uk-UA"/>
        </w:rPr>
        <w:t xml:space="preserve"> ЦСССДМ.</w:t>
      </w:r>
    </w:p>
    <w:p w:rsidR="007A2BBE" w:rsidRDefault="007A2BBE" w:rsidP="006A5ED1">
      <w:pPr>
        <w:spacing w:line="276" w:lineRule="auto"/>
        <w:ind w:firstLine="708"/>
        <w:jc w:val="both"/>
        <w:rPr>
          <w:bCs/>
          <w:spacing w:val="-1"/>
          <w:sz w:val="28"/>
          <w:szCs w:val="28"/>
          <w:lang w:val="uk-UA"/>
        </w:rPr>
      </w:pPr>
    </w:p>
    <w:p w:rsidR="007A2BBE" w:rsidRDefault="007A2BBE" w:rsidP="00741B01">
      <w:pPr>
        <w:ind w:firstLine="708"/>
        <w:jc w:val="both"/>
        <w:rPr>
          <w:bCs/>
          <w:spacing w:val="-1"/>
          <w:sz w:val="28"/>
          <w:szCs w:val="28"/>
          <w:lang w:val="uk-UA"/>
        </w:rPr>
      </w:pPr>
    </w:p>
    <w:p w:rsidR="007A2BBE" w:rsidRPr="00B936D5" w:rsidRDefault="007A2BBE" w:rsidP="007A2BBE">
      <w:pPr>
        <w:ind w:firstLine="720"/>
        <w:jc w:val="both"/>
        <w:rPr>
          <w:sz w:val="28"/>
          <w:szCs w:val="28"/>
          <w:lang w:val="uk-UA"/>
        </w:rPr>
      </w:pPr>
      <w:r w:rsidRPr="00B936D5">
        <w:rPr>
          <w:sz w:val="28"/>
          <w:szCs w:val="28"/>
        </w:rPr>
        <w:t>Директор центру                                                   В.М. Цимбал</w:t>
      </w:r>
    </w:p>
    <w:p w:rsidR="007A2BBE" w:rsidRPr="007A2BBE" w:rsidRDefault="007A2BBE" w:rsidP="00741B01">
      <w:pPr>
        <w:ind w:firstLine="708"/>
        <w:jc w:val="both"/>
        <w:rPr>
          <w:sz w:val="28"/>
          <w:szCs w:val="28"/>
          <w:lang w:val="uk-UA"/>
        </w:rPr>
      </w:pPr>
    </w:p>
    <w:p w:rsidR="00741B01" w:rsidRDefault="00741B01" w:rsidP="00741B01">
      <w:pPr>
        <w:jc w:val="center"/>
        <w:rPr>
          <w:b/>
          <w:bCs/>
          <w:spacing w:val="-1"/>
          <w:sz w:val="28"/>
          <w:szCs w:val="28"/>
          <w:lang w:val="uk-UA"/>
        </w:rPr>
      </w:pPr>
    </w:p>
    <w:p w:rsidR="005B7858" w:rsidRPr="00741B01" w:rsidRDefault="005B7858">
      <w:pPr>
        <w:rPr>
          <w:lang w:val="uk-UA"/>
        </w:rPr>
      </w:pPr>
    </w:p>
    <w:sectPr w:rsidR="005B7858" w:rsidRPr="00741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FF"/>
    <w:rsid w:val="000650D4"/>
    <w:rsid w:val="00095BA8"/>
    <w:rsid w:val="0043256E"/>
    <w:rsid w:val="005B7858"/>
    <w:rsid w:val="005E3643"/>
    <w:rsid w:val="005E47B9"/>
    <w:rsid w:val="006A5ED1"/>
    <w:rsid w:val="00741B01"/>
    <w:rsid w:val="00756847"/>
    <w:rsid w:val="007A2BBE"/>
    <w:rsid w:val="008A581B"/>
    <w:rsid w:val="008D29C1"/>
    <w:rsid w:val="00B7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Centr</cp:lastModifiedBy>
  <cp:revision>3</cp:revision>
  <cp:lastPrinted>2017-03-29T06:04:00Z</cp:lastPrinted>
  <dcterms:created xsi:type="dcterms:W3CDTF">2017-03-28T13:41:00Z</dcterms:created>
  <dcterms:modified xsi:type="dcterms:W3CDTF">2017-03-29T06:05:00Z</dcterms:modified>
</cp:coreProperties>
</file>